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18DA3366" w14:textId="6EDCE23A" w:rsidR="00007639" w:rsidRPr="00007639" w:rsidRDefault="008B6497" w:rsidP="00D9349B">
      <w:pPr>
        <w:pStyle w:val="Heading1"/>
        <w:rPr>
          <w:sz w:val="72"/>
          <w:szCs w:val="72"/>
        </w:rPr>
      </w:pPr>
      <w:r w:rsidRPr="00CE139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293EAA53" wp14:editId="65E415AE">
                <wp:simplePos x="0" y="0"/>
                <wp:positionH relativeFrom="margin">
                  <wp:posOffset>657</wp:posOffset>
                </wp:positionH>
                <wp:positionV relativeFrom="paragraph">
                  <wp:posOffset>3863209</wp:posOffset>
                </wp:positionV>
                <wp:extent cx="6006005" cy="1812378"/>
                <wp:effectExtent l="95250" t="95250" r="90170" b="92710"/>
                <wp:wrapNone/>
                <wp:docPr id="159225198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6005" cy="1812378"/>
                        </a:xfrm>
                        <a:prstGeom prst="rect">
                          <a:avLst/>
                        </a:prstGeom>
                        <a:solidFill>
                          <a:srgbClr val="482666"/>
                        </a:solidFill>
                        <a:ln w="196850">
                          <a:solidFill>
                            <a:srgbClr val="9D57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F8A93" w14:textId="3491625C" w:rsidR="005B1F53" w:rsidRPr="009011CC" w:rsidRDefault="009B2C5B" w:rsidP="009B2C5B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i/>
                                <w:iCs/>
                                <w:color w:val="F48474"/>
                                <w:sz w:val="64"/>
                                <w:szCs w:val="64"/>
                              </w:rPr>
                            </w:pPr>
                            <w:r w:rsidRPr="009011CC">
                              <w:rPr>
                                <w:rFonts w:ascii="Aptos Black" w:hAnsi="Aptos Black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Ending Violence Against Women and Girls Involves Men and Boys Too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EAA53" id="Rectangle 7" o:spid="_x0000_s1026" style="position:absolute;margin-left:.05pt;margin-top:304.2pt;width:472.9pt;height:142.7pt;z-index:25177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" fillcolor="#482666" strokecolor="#9d57a2" strokeweight="15.5pt">
                <v:textbox>
                  <w:txbxContent>
                    <w:p w14:paraId="120F8A93" w14:textId="3491625C" w:rsidR="005B1F53" w:rsidRPr="009011CC" w:rsidRDefault="009B2C5B" w:rsidP="009B2C5B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  <w:b/>
                          <w:bCs/>
                          <w:i/>
                          <w:iCs/>
                          <w:color w:val="F48474"/>
                          <w:sz w:val="64"/>
                          <w:szCs w:val="64"/>
                        </w:rPr>
                      </w:pPr>
                      <w:r w:rsidRPr="009011CC">
                        <w:rPr>
                          <w:rFonts w:ascii="Aptos Black" w:hAnsi="Aptos Black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Ending Violence Against Women and Girls Involves Men and Boys Too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07639">
        <w:rPr>
          <w:noProof/>
        </w:rPr>
        <w:drawing>
          <wp:anchor distT="0" distB="0" distL="114300" distR="114300" simplePos="0" relativeHeight="251618816" behindDoc="0" locked="0" layoutInCell="1" allowOverlap="1" wp14:anchorId="0CB77A7B" wp14:editId="0815FD6C">
            <wp:simplePos x="0" y="0"/>
            <wp:positionH relativeFrom="margin">
              <wp:posOffset>125730</wp:posOffset>
            </wp:positionH>
            <wp:positionV relativeFrom="page">
              <wp:posOffset>386080</wp:posOffset>
            </wp:positionV>
            <wp:extent cx="5780405" cy="3687445"/>
            <wp:effectExtent l="228600" t="228600" r="220345" b="236855"/>
            <wp:wrapThrough wrapText="bothSides">
              <wp:wrapPolygon edited="0">
                <wp:start x="-854" y="-1339"/>
                <wp:lineTo x="-854" y="22876"/>
                <wp:lineTo x="22352" y="22876"/>
                <wp:lineTo x="22352" y="-1339"/>
                <wp:lineTo x="-854" y="-1339"/>
              </wp:wrapPolygon>
            </wp:wrapThrough>
            <wp:docPr id="1295831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3687445"/>
                    </a:xfrm>
                    <a:prstGeom prst="rect">
                      <a:avLst/>
                    </a:prstGeom>
                    <a:noFill/>
                    <a:ln w="225425" cap="sq">
                      <a:solidFill>
                        <a:srgbClr val="9D57A2"/>
                      </a:solidFill>
                      <a:miter lim="800000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639" w:rsidRPr="00007639">
        <w:rPr>
          <w:sz w:val="72"/>
          <w:szCs w:val="72"/>
        </w:rPr>
        <w:t xml:space="preserve"> </w:t>
      </w:r>
    </w:p>
    <w:p w14:paraId="4BE0955D" w14:textId="5F4C8F77" w:rsidR="00007639" w:rsidRDefault="00007639" w:rsidP="00007639"/>
    <w:p w14:paraId="057381A6" w14:textId="6F0A3849" w:rsidR="00007639" w:rsidRDefault="00007639" w:rsidP="00007639"/>
    <w:p w14:paraId="596DD05E" w14:textId="2E18810D" w:rsidR="00007639" w:rsidRDefault="00007639" w:rsidP="00007639"/>
    <w:p w14:paraId="715CCF1E" w14:textId="2E587E05" w:rsidR="00007639" w:rsidRDefault="00007639" w:rsidP="00007639"/>
    <w:p w14:paraId="12FB8C3D" w14:textId="7C198D8D" w:rsidR="00007639" w:rsidRDefault="00201E6F" w:rsidP="00007639">
      <w:r w:rsidRPr="00CE1394">
        <w:rPr>
          <w:rFonts w:ascii="Arial" w:hAnsi="Arial" w:cs="Arial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6BEB94BC" wp14:editId="13C4E3C7">
                <wp:simplePos x="0" y="0"/>
                <wp:positionH relativeFrom="margin">
                  <wp:posOffset>-77996</wp:posOffset>
                </wp:positionH>
                <wp:positionV relativeFrom="paragraph">
                  <wp:posOffset>221002</wp:posOffset>
                </wp:positionV>
                <wp:extent cx="6210957" cy="1885950"/>
                <wp:effectExtent l="95250" t="95250" r="94615" b="95250"/>
                <wp:wrapNone/>
                <wp:docPr id="184046815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957" cy="1885950"/>
                        </a:xfrm>
                        <a:prstGeom prst="rect">
                          <a:avLst/>
                        </a:prstGeom>
                        <a:solidFill>
                          <a:srgbClr val="482666"/>
                        </a:solidFill>
                        <a:ln w="196850">
                          <a:solidFill>
                            <a:srgbClr val="9D57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7090A" w14:textId="77777777" w:rsidR="00D9349B" w:rsidRPr="004702F9" w:rsidRDefault="00D9349B" w:rsidP="00D9349B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color w:val="F6CE3C"/>
                                <w:sz w:val="72"/>
                                <w:szCs w:val="72"/>
                              </w:rPr>
                            </w:pPr>
                            <w:r w:rsidRPr="004702F9">
                              <w:rPr>
                                <w:rFonts w:ascii="Aptos Black" w:hAnsi="Aptos Black"/>
                                <w:b/>
                                <w:bCs/>
                                <w:color w:val="F6CE3C"/>
                                <w:sz w:val="72"/>
                                <w:szCs w:val="72"/>
                              </w:rPr>
                              <w:t>JOIN THE CONVERSATION</w:t>
                            </w:r>
                          </w:p>
                          <w:p w14:paraId="20F2B374" w14:textId="39BF9823" w:rsidR="00D9349B" w:rsidRPr="00D74FD1" w:rsidRDefault="008B6497" w:rsidP="00D9349B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i/>
                                <w:iCs/>
                                <w:color w:val="36C1C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ptos Black" w:hAnsi="Aptos Black"/>
                                <w:b/>
                                <w:bCs/>
                                <w:i/>
                                <w:iCs/>
                                <w:color w:val="36C1CD"/>
                                <w:sz w:val="40"/>
                                <w:szCs w:val="40"/>
                              </w:rPr>
                              <w:t>Do you w</w:t>
                            </w:r>
                            <w:r w:rsidR="00D9349B" w:rsidRPr="00D74FD1">
                              <w:rPr>
                                <w:rFonts w:ascii="Aptos Black" w:hAnsi="Aptos Black"/>
                                <w:b/>
                                <w:bCs/>
                                <w:i/>
                                <w:iCs/>
                                <w:color w:val="36C1CD"/>
                                <w:sz w:val="40"/>
                                <w:szCs w:val="40"/>
                              </w:rPr>
                              <w:t xml:space="preserve">ork with young men </w:t>
                            </w:r>
                            <w:r>
                              <w:rPr>
                                <w:rFonts w:ascii="Aptos Black" w:hAnsi="Aptos Black"/>
                                <w:b/>
                                <w:bCs/>
                                <w:i/>
                                <w:iCs/>
                                <w:color w:val="36C1CD"/>
                                <w:sz w:val="40"/>
                                <w:szCs w:val="40"/>
                              </w:rPr>
                              <w:t>in Northern Ireland?</w:t>
                            </w:r>
                          </w:p>
                          <w:p w14:paraId="19DB356C" w14:textId="77777777" w:rsidR="00D9349B" w:rsidRPr="00D74FD1" w:rsidRDefault="00D9349B" w:rsidP="00D9349B">
                            <w:pPr>
                              <w:spacing w:after="0" w:line="240" w:lineRule="auto"/>
                              <w:jc w:val="center"/>
                              <w:rPr>
                                <w:rFonts w:ascii="Aptos Black" w:hAnsi="Aptos Black"/>
                                <w:b/>
                                <w:bCs/>
                                <w:i/>
                                <w:iCs/>
                                <w:color w:val="F48474"/>
                                <w:sz w:val="40"/>
                                <w:szCs w:val="40"/>
                              </w:rPr>
                            </w:pPr>
                            <w:r w:rsidRPr="00D74FD1">
                              <w:rPr>
                                <w:rFonts w:ascii="Aptos Black" w:hAnsi="Aptos Black"/>
                                <w:b/>
                                <w:bCs/>
                                <w:i/>
                                <w:iCs/>
                                <w:color w:val="F48474"/>
                                <w:sz w:val="40"/>
                                <w:szCs w:val="40"/>
                              </w:rPr>
                              <w:t xml:space="preserve">We want to hear from </w:t>
                            </w:r>
                            <w:r w:rsidRPr="00D74FD1">
                              <w:rPr>
                                <w:rFonts w:ascii="Aptos Black" w:hAnsi="Aptos Black"/>
                                <w:b/>
                                <w:bCs/>
                                <w:i/>
                                <w:iCs/>
                                <w:color w:val="F48474"/>
                                <w:sz w:val="40"/>
                                <w:szCs w:val="40"/>
                                <w:u w:val="single"/>
                              </w:rPr>
                              <w:t>YOU</w:t>
                            </w:r>
                            <w:r w:rsidRPr="00D74FD1">
                              <w:rPr>
                                <w:rFonts w:ascii="Aptos Black" w:hAnsi="Aptos Black"/>
                                <w:b/>
                                <w:bCs/>
                                <w:i/>
                                <w:iCs/>
                                <w:color w:val="F48474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B94BC" id="_x0000_s1027" style="position:absolute;margin-left:-6.15pt;margin-top:17.4pt;width:489.05pt;height:148.5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" fillcolor="#482666" strokecolor="#9d57a2" strokeweight="15.5pt">
                <v:textbox>
                  <w:txbxContent>
                    <w:p w14:paraId="5807090A" w14:textId="77777777" w:rsidR="00D9349B" w:rsidRPr="004702F9" w:rsidRDefault="00D9349B" w:rsidP="00D9349B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  <w:b/>
                          <w:bCs/>
                          <w:color w:val="F6CE3C"/>
                          <w:sz w:val="72"/>
                          <w:szCs w:val="72"/>
                        </w:rPr>
                      </w:pPr>
                      <w:r w:rsidRPr="004702F9">
                        <w:rPr>
                          <w:rFonts w:ascii="Aptos Black" w:hAnsi="Aptos Black"/>
                          <w:b/>
                          <w:bCs/>
                          <w:color w:val="F6CE3C"/>
                          <w:sz w:val="72"/>
                          <w:szCs w:val="72"/>
                        </w:rPr>
                        <w:t>JOIN THE CONVERSATION</w:t>
                      </w:r>
                    </w:p>
                    <w:p w14:paraId="20F2B374" w14:textId="39BF9823" w:rsidR="00D9349B" w:rsidRPr="00D74FD1" w:rsidRDefault="008B6497" w:rsidP="00D9349B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  <w:b/>
                          <w:bCs/>
                          <w:i/>
                          <w:iCs/>
                          <w:color w:val="36C1CD"/>
                          <w:sz w:val="40"/>
                          <w:szCs w:val="40"/>
                        </w:rPr>
                      </w:pPr>
                      <w:r>
                        <w:rPr>
                          <w:rFonts w:ascii="Aptos Black" w:hAnsi="Aptos Black"/>
                          <w:b/>
                          <w:bCs/>
                          <w:i/>
                          <w:iCs/>
                          <w:color w:val="36C1CD"/>
                          <w:sz w:val="40"/>
                          <w:szCs w:val="40"/>
                        </w:rPr>
                        <w:t>Do you w</w:t>
                      </w:r>
                      <w:r w:rsidR="00D9349B" w:rsidRPr="00D74FD1">
                        <w:rPr>
                          <w:rFonts w:ascii="Aptos Black" w:hAnsi="Aptos Black"/>
                          <w:b/>
                          <w:bCs/>
                          <w:i/>
                          <w:iCs/>
                          <w:color w:val="36C1CD"/>
                          <w:sz w:val="40"/>
                          <w:szCs w:val="40"/>
                        </w:rPr>
                        <w:t xml:space="preserve">ork with young men </w:t>
                      </w:r>
                      <w:r>
                        <w:rPr>
                          <w:rFonts w:ascii="Aptos Black" w:hAnsi="Aptos Black"/>
                          <w:b/>
                          <w:bCs/>
                          <w:i/>
                          <w:iCs/>
                          <w:color w:val="36C1CD"/>
                          <w:sz w:val="40"/>
                          <w:szCs w:val="40"/>
                        </w:rPr>
                        <w:t>in Northern Ireland?</w:t>
                      </w:r>
                    </w:p>
                    <w:p w14:paraId="19DB356C" w14:textId="77777777" w:rsidR="00D9349B" w:rsidRPr="00D74FD1" w:rsidRDefault="00D9349B" w:rsidP="00D9349B">
                      <w:pPr>
                        <w:spacing w:after="0" w:line="240" w:lineRule="auto"/>
                        <w:jc w:val="center"/>
                        <w:rPr>
                          <w:rFonts w:ascii="Aptos Black" w:hAnsi="Aptos Black"/>
                          <w:b/>
                          <w:bCs/>
                          <w:i/>
                          <w:iCs/>
                          <w:color w:val="F48474"/>
                          <w:sz w:val="40"/>
                          <w:szCs w:val="40"/>
                        </w:rPr>
                      </w:pPr>
                      <w:r w:rsidRPr="00D74FD1">
                        <w:rPr>
                          <w:rFonts w:ascii="Aptos Black" w:hAnsi="Aptos Black"/>
                          <w:b/>
                          <w:bCs/>
                          <w:i/>
                          <w:iCs/>
                          <w:color w:val="F48474"/>
                          <w:sz w:val="40"/>
                          <w:szCs w:val="40"/>
                        </w:rPr>
                        <w:t xml:space="preserve">We want to hear from </w:t>
                      </w:r>
                      <w:r w:rsidRPr="00D74FD1">
                        <w:rPr>
                          <w:rFonts w:ascii="Aptos Black" w:hAnsi="Aptos Black"/>
                          <w:b/>
                          <w:bCs/>
                          <w:i/>
                          <w:iCs/>
                          <w:color w:val="F48474"/>
                          <w:sz w:val="40"/>
                          <w:szCs w:val="40"/>
                          <w:u w:val="single"/>
                        </w:rPr>
                        <w:t>YOU</w:t>
                      </w:r>
                      <w:r w:rsidRPr="00D74FD1">
                        <w:rPr>
                          <w:rFonts w:ascii="Aptos Black" w:hAnsi="Aptos Black"/>
                          <w:b/>
                          <w:bCs/>
                          <w:i/>
                          <w:iCs/>
                          <w:color w:val="F48474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74B7F3" w14:textId="3E847F6F" w:rsidR="00007639" w:rsidRDefault="00007639" w:rsidP="00007639"/>
    <w:p w14:paraId="3D9D2CCA" w14:textId="5F17DC0A" w:rsidR="00007639" w:rsidRDefault="00007639" w:rsidP="00007639"/>
    <w:p w14:paraId="2C6E5F0B" w14:textId="73F02C34" w:rsidR="00007639" w:rsidRDefault="00007639" w:rsidP="00007639"/>
    <w:p w14:paraId="7E765DF4" w14:textId="11AE5FFF" w:rsidR="00007639" w:rsidRDefault="00007639" w:rsidP="00007639"/>
    <w:p w14:paraId="7E438800" w14:textId="16892EB8" w:rsidR="002650C8" w:rsidRPr="002650C8" w:rsidRDefault="007406C3" w:rsidP="002650C8">
      <w:pPr>
        <w:jc w:val="center"/>
        <w:rPr>
          <w:sz w:val="48"/>
          <w:szCs w:val="48"/>
        </w:rPr>
      </w:pPr>
      <w:r>
        <w:rPr>
          <w:rFonts w:ascii="Arial" w:hAnsi="Arial" w:cs="Arial"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580928" behindDoc="0" locked="0" layoutInCell="1" allowOverlap="1" wp14:anchorId="2E6524AA" wp14:editId="346D4598">
            <wp:simplePos x="0" y="0"/>
            <wp:positionH relativeFrom="column">
              <wp:posOffset>4613275</wp:posOffset>
            </wp:positionH>
            <wp:positionV relativeFrom="bottomMargin">
              <wp:posOffset>-46881</wp:posOffset>
            </wp:positionV>
            <wp:extent cx="1331595" cy="611505"/>
            <wp:effectExtent l="0" t="0" r="1905" b="0"/>
            <wp:wrapThrough wrapText="bothSides">
              <wp:wrapPolygon edited="0">
                <wp:start x="0" y="0"/>
                <wp:lineTo x="0" y="20860"/>
                <wp:lineTo x="17923" y="20860"/>
                <wp:lineTo x="19159" y="19514"/>
                <wp:lineTo x="21322" y="14804"/>
                <wp:lineTo x="21322" y="6729"/>
                <wp:lineTo x="19777" y="2019"/>
                <wp:lineTo x="17923" y="0"/>
                <wp:lineTo x="0" y="0"/>
              </wp:wrapPolygon>
            </wp:wrapThrough>
            <wp:docPr id="786436546" name="Picture 9" descr="A purpl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36546" name="Picture 9" descr="A purple and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3440" behindDoc="0" locked="0" layoutInCell="1" allowOverlap="1" wp14:anchorId="2FA82DF8" wp14:editId="76C9BD3A">
            <wp:simplePos x="0" y="0"/>
            <wp:positionH relativeFrom="page">
              <wp:posOffset>2901950</wp:posOffset>
            </wp:positionH>
            <wp:positionV relativeFrom="bottomMargin">
              <wp:posOffset>-46246</wp:posOffset>
            </wp:positionV>
            <wp:extent cx="2215365" cy="612000"/>
            <wp:effectExtent l="0" t="0" r="0" b="0"/>
            <wp:wrapThrough wrapText="bothSides">
              <wp:wrapPolygon edited="0">
                <wp:start x="1858" y="0"/>
                <wp:lineTo x="0" y="4037"/>
                <wp:lineTo x="0" y="16822"/>
                <wp:lineTo x="1858" y="20860"/>
                <wp:lineTo x="3158" y="20860"/>
                <wp:lineTo x="14862" y="18168"/>
                <wp:lineTo x="15048" y="10766"/>
                <wp:lineTo x="21365" y="10093"/>
                <wp:lineTo x="21365" y="2692"/>
                <wp:lineTo x="2972" y="0"/>
                <wp:lineTo x="1858" y="0"/>
              </wp:wrapPolygon>
            </wp:wrapThrough>
            <wp:docPr id="611556497" name="Picture 19" descr="A close-up of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56497" name="Picture 19" descr="A close-up of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365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E81" w:rsidRPr="00AE4704">
        <w:rPr>
          <w:noProof/>
        </w:rPr>
        <w:drawing>
          <wp:anchor distT="0" distB="0" distL="114300" distR="114300" simplePos="0" relativeHeight="251713024" behindDoc="0" locked="0" layoutInCell="1" allowOverlap="1" wp14:anchorId="55C01AD5" wp14:editId="6C46E4F0">
            <wp:simplePos x="0" y="0"/>
            <wp:positionH relativeFrom="margin">
              <wp:posOffset>26364</wp:posOffset>
            </wp:positionH>
            <wp:positionV relativeFrom="bottomMargin">
              <wp:align>top</wp:align>
            </wp:positionV>
            <wp:extent cx="1696349" cy="612000"/>
            <wp:effectExtent l="0" t="0" r="0" b="0"/>
            <wp:wrapThrough wrapText="bothSides">
              <wp:wrapPolygon edited="0">
                <wp:start x="0" y="0"/>
                <wp:lineTo x="0" y="16822"/>
                <wp:lineTo x="1456" y="20860"/>
                <wp:lineTo x="5095" y="20860"/>
                <wp:lineTo x="11160" y="20860"/>
                <wp:lineTo x="21349" y="14804"/>
                <wp:lineTo x="21349" y="6729"/>
                <wp:lineTo x="17468" y="0"/>
                <wp:lineTo x="0" y="0"/>
              </wp:wrapPolygon>
            </wp:wrapThrough>
            <wp:docPr id="688013360" name="Picture 1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13360" name="Picture 11" descr="A black background with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349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EF2F1" w14:textId="77777777" w:rsidR="00240A0D" w:rsidRDefault="00240A0D" w:rsidP="00007639">
      <w:pPr>
        <w:sectPr w:rsidR="00240A0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867934" w14:textId="70F2B801" w:rsidR="008C4267" w:rsidRDefault="005A77E8" w:rsidP="00A4246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537920" behindDoc="0" locked="0" layoutInCell="1" allowOverlap="1" wp14:anchorId="5399E4DD" wp14:editId="40D1A597">
                <wp:simplePos x="0" y="0"/>
                <wp:positionH relativeFrom="column">
                  <wp:posOffset>-615950</wp:posOffset>
                </wp:positionH>
                <wp:positionV relativeFrom="paragraph">
                  <wp:posOffset>-273050</wp:posOffset>
                </wp:positionV>
                <wp:extent cx="3371850" cy="3333750"/>
                <wp:effectExtent l="57150" t="57150" r="57150" b="57150"/>
                <wp:wrapNone/>
                <wp:docPr id="172048168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333750"/>
                        </a:xfrm>
                        <a:prstGeom prst="rect">
                          <a:avLst/>
                        </a:prstGeom>
                        <a:solidFill>
                          <a:srgbClr val="482666"/>
                        </a:solidFill>
                        <a:ln w="120650">
                          <a:solidFill>
                            <a:srgbClr val="9D57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C660A" w14:textId="05BDEA46" w:rsidR="00A221B0" w:rsidRPr="00A14768" w:rsidRDefault="0008387C" w:rsidP="00991914">
                            <w:pPr>
                              <w:spacing w:after="0" w:line="276" w:lineRule="auto"/>
                              <w:ind w:left="426" w:hanging="284"/>
                              <w:jc w:val="both"/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4"/>
                                <w:szCs w:val="44"/>
                              </w:rPr>
                            </w:pPr>
                            <w:r w:rsidRPr="00A14768"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4"/>
                                <w:szCs w:val="44"/>
                              </w:rPr>
                              <w:t>WHAT’S THIS ABOUT?</w:t>
                            </w:r>
                          </w:p>
                          <w:p w14:paraId="5983B398" w14:textId="2007F80B" w:rsidR="0081785D" w:rsidRPr="00A14768" w:rsidRDefault="00990F4F" w:rsidP="00991914">
                            <w:pPr>
                              <w:spacing w:after="0" w:line="240" w:lineRule="auto"/>
                              <w:ind w:left="142" w:right="262"/>
                              <w:jc w:val="both"/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14768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The Executive Office has commissioned</w:t>
                            </w:r>
                            <w:r w:rsidRPr="00A14768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Queen’s University</w:t>
                            </w:r>
                            <w:r w:rsidR="00930263" w:rsidRPr="00A14768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Belfast</w:t>
                            </w:r>
                            <w:r w:rsidR="001154C4" w:rsidRPr="00A14768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 conduct research on </w:t>
                            </w:r>
                            <w:r w:rsidR="001154C4" w:rsidRPr="00A14768">
                              <w:rPr>
                                <w:rFonts w:cs="Arial"/>
                                <w:b/>
                                <w:color w:val="F48474"/>
                                <w:sz w:val="36"/>
                                <w:szCs w:val="36"/>
                              </w:rPr>
                              <w:t>masculinities</w:t>
                            </w:r>
                            <w:r w:rsidR="001154C4" w:rsidRPr="00A14768">
                              <w:rPr>
                                <w:rFonts w:cs="Arial"/>
                                <w:bCs/>
                                <w:color w:val="F4847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54C4" w:rsidRPr="00A14768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and </w:t>
                            </w:r>
                            <w:r w:rsidR="00DD3980" w:rsidRPr="00A14768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attitudes of men and boys in relation to </w:t>
                            </w:r>
                            <w:r w:rsidR="001154C4" w:rsidRPr="00A14768">
                              <w:rPr>
                                <w:rFonts w:cs="Arial"/>
                                <w:b/>
                                <w:color w:val="36C1CD"/>
                                <w:sz w:val="36"/>
                                <w:szCs w:val="36"/>
                              </w:rPr>
                              <w:t>violence against women and girls</w:t>
                            </w:r>
                            <w:r w:rsidR="00442FC3">
                              <w:rPr>
                                <w:rFonts w:cs="Arial"/>
                                <w:b/>
                                <w:color w:val="36C1CD"/>
                                <w:sz w:val="36"/>
                                <w:szCs w:val="36"/>
                              </w:rPr>
                              <w:t xml:space="preserve"> (VAWG)</w:t>
                            </w:r>
                            <w:r w:rsidR="001154C4" w:rsidRPr="00A14768">
                              <w:rPr>
                                <w:rFonts w:cs="Arial"/>
                                <w:bCs/>
                                <w:color w:val="36C1C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54C4" w:rsidRPr="00A14768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in Northern Ireland. </w:t>
                            </w:r>
                          </w:p>
                          <w:p w14:paraId="0A008271" w14:textId="77777777" w:rsidR="001154C4" w:rsidRPr="00A14768" w:rsidRDefault="001154C4" w:rsidP="00463D14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9E4DD" id="Rectangle 9" o:spid="_x0000_s1028" style="position:absolute;left:0;text-align:left;margin-left:-48.5pt;margin-top:-21.5pt;width:265.5pt;height:262.5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" fillcolor="#482666" strokecolor="#9d57a2" strokeweight="9.5pt">
                <v:textbox>
                  <w:txbxContent>
                    <w:p w14:paraId="7ABC660A" w14:textId="05BDEA46" w:rsidR="00A221B0" w:rsidRPr="00A14768" w:rsidRDefault="0008387C" w:rsidP="00991914">
                      <w:pPr>
                        <w:spacing w:after="0" w:line="276" w:lineRule="auto"/>
                        <w:ind w:left="426" w:hanging="284"/>
                        <w:jc w:val="both"/>
                        <w:rPr>
                          <w:rFonts w:ascii="Aptos Black" w:hAnsi="Aptos Black" w:cs="Arial"/>
                          <w:b/>
                          <w:color w:val="F6CE3C"/>
                          <w:sz w:val="44"/>
                          <w:szCs w:val="44"/>
                        </w:rPr>
                      </w:pPr>
                      <w:r w:rsidRPr="00A14768">
                        <w:rPr>
                          <w:rFonts w:ascii="Aptos Black" w:hAnsi="Aptos Black" w:cs="Arial"/>
                          <w:b/>
                          <w:color w:val="F6CE3C"/>
                          <w:sz w:val="44"/>
                          <w:szCs w:val="44"/>
                        </w:rPr>
                        <w:t>WHAT’S THIS ABOUT?</w:t>
                      </w:r>
                    </w:p>
                    <w:p w14:paraId="5983B398" w14:textId="2007F80B" w:rsidR="0081785D" w:rsidRPr="00A14768" w:rsidRDefault="00990F4F" w:rsidP="00991914">
                      <w:pPr>
                        <w:spacing w:after="0" w:line="240" w:lineRule="auto"/>
                        <w:ind w:left="142" w:right="262"/>
                        <w:jc w:val="both"/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14768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The Executive Office has commissioned</w:t>
                      </w:r>
                      <w:r w:rsidRPr="00A14768"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Queen’s University</w:t>
                      </w:r>
                      <w:r w:rsidR="00930263" w:rsidRPr="00A14768"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Belfast</w:t>
                      </w:r>
                      <w:r w:rsidR="001154C4" w:rsidRPr="00A14768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to conduct research on </w:t>
                      </w:r>
                      <w:r w:rsidR="001154C4" w:rsidRPr="00A14768">
                        <w:rPr>
                          <w:rFonts w:cs="Arial"/>
                          <w:b/>
                          <w:color w:val="F48474"/>
                          <w:sz w:val="36"/>
                          <w:szCs w:val="36"/>
                        </w:rPr>
                        <w:t>masculinities</w:t>
                      </w:r>
                      <w:r w:rsidR="001154C4" w:rsidRPr="00A14768">
                        <w:rPr>
                          <w:rFonts w:cs="Arial"/>
                          <w:bCs/>
                          <w:color w:val="F48474"/>
                          <w:sz w:val="36"/>
                          <w:szCs w:val="36"/>
                        </w:rPr>
                        <w:t xml:space="preserve"> </w:t>
                      </w:r>
                      <w:r w:rsidR="001154C4" w:rsidRPr="00A14768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and </w:t>
                      </w:r>
                      <w:r w:rsidR="00DD3980" w:rsidRPr="00A14768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attitudes of men and boys in relation to </w:t>
                      </w:r>
                      <w:r w:rsidR="001154C4" w:rsidRPr="00A14768">
                        <w:rPr>
                          <w:rFonts w:cs="Arial"/>
                          <w:b/>
                          <w:color w:val="36C1CD"/>
                          <w:sz w:val="36"/>
                          <w:szCs w:val="36"/>
                        </w:rPr>
                        <w:t>violence against women and girls</w:t>
                      </w:r>
                      <w:r w:rsidR="00442FC3">
                        <w:rPr>
                          <w:rFonts w:cs="Arial"/>
                          <w:b/>
                          <w:color w:val="36C1CD"/>
                          <w:sz w:val="36"/>
                          <w:szCs w:val="36"/>
                        </w:rPr>
                        <w:t xml:space="preserve"> (VAWG)</w:t>
                      </w:r>
                      <w:r w:rsidR="001154C4" w:rsidRPr="00A14768">
                        <w:rPr>
                          <w:rFonts w:cs="Arial"/>
                          <w:bCs/>
                          <w:color w:val="36C1CD"/>
                          <w:sz w:val="36"/>
                          <w:szCs w:val="36"/>
                        </w:rPr>
                        <w:t xml:space="preserve"> </w:t>
                      </w:r>
                      <w:r w:rsidR="001154C4" w:rsidRPr="00A14768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in Northern Ireland. </w:t>
                      </w:r>
                    </w:p>
                    <w:p w14:paraId="0A008271" w14:textId="77777777" w:rsidR="001154C4" w:rsidRPr="00A14768" w:rsidRDefault="001154C4" w:rsidP="00463D14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395C">
        <w:rPr>
          <w:rFonts w:ascii="Arial" w:hAnsi="Arial" w:cs="Arial"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56B8E3C" wp14:editId="2FF78C7B">
                <wp:simplePos x="0" y="0"/>
                <wp:positionH relativeFrom="margin">
                  <wp:posOffset>2978150</wp:posOffset>
                </wp:positionH>
                <wp:positionV relativeFrom="paragraph">
                  <wp:posOffset>-273050</wp:posOffset>
                </wp:positionV>
                <wp:extent cx="3341370" cy="4184650"/>
                <wp:effectExtent l="57150" t="57150" r="49530" b="63500"/>
                <wp:wrapNone/>
                <wp:docPr id="92242476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370" cy="4184650"/>
                        </a:xfrm>
                        <a:prstGeom prst="rect">
                          <a:avLst/>
                        </a:prstGeom>
                        <a:solidFill>
                          <a:srgbClr val="482666"/>
                        </a:solidFill>
                        <a:ln w="120650">
                          <a:solidFill>
                            <a:srgbClr val="9D57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9F22B" w14:textId="215A44FD" w:rsidR="000F656F" w:rsidRPr="00994499" w:rsidRDefault="000F656F" w:rsidP="00A14768">
                            <w:pPr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4"/>
                                <w:szCs w:val="44"/>
                              </w:rPr>
                            </w:pPr>
                            <w:r w:rsidRPr="00994499"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4"/>
                                <w:szCs w:val="44"/>
                              </w:rPr>
                              <w:t>WHAT’S INVOLVED?</w:t>
                            </w:r>
                          </w:p>
                          <w:p w14:paraId="6C1CA33E" w14:textId="6103FE89" w:rsidR="000F656F" w:rsidRPr="00206709" w:rsidRDefault="00BA20D6" w:rsidP="00E06EEF">
                            <w:pPr>
                              <w:pStyle w:val="ListParagraph"/>
                              <w:spacing w:line="240" w:lineRule="auto"/>
                              <w:ind w:left="0" w:right="330"/>
                              <w:jc w:val="both"/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Take part in a</w:t>
                            </w:r>
                            <w:r w:rsidR="00105B4E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5B4E" w:rsidRPr="00E06EEF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one-hour</w:t>
                            </w: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interview (online or in person)</w:t>
                            </w:r>
                            <w:r w:rsidR="00E06EEF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64AA528" w14:textId="77777777" w:rsidR="009173D7" w:rsidRPr="00206709" w:rsidRDefault="009173D7" w:rsidP="00B60E5A">
                            <w:pPr>
                              <w:pStyle w:val="ListParagraph"/>
                              <w:spacing w:line="240" w:lineRule="auto"/>
                              <w:ind w:left="426" w:right="330"/>
                              <w:jc w:val="both"/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5C81794" w14:textId="7D4A3506" w:rsidR="00105B4E" w:rsidRPr="00206709" w:rsidRDefault="00105B4E" w:rsidP="00105B4E">
                            <w:pPr>
                              <w:pStyle w:val="ListParagraph"/>
                              <w:spacing w:line="240" w:lineRule="auto"/>
                              <w:ind w:left="0" w:right="330"/>
                              <w:jc w:val="both"/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Share </w:t>
                            </w:r>
                            <w:r w:rsidRPr="00206709">
                              <w:rPr>
                                <w:rFonts w:cs="Arial"/>
                                <w:b/>
                                <w:color w:val="92D050"/>
                                <w:sz w:val="36"/>
                                <w:szCs w:val="36"/>
                              </w:rPr>
                              <w:t xml:space="preserve">your views </w:t>
                            </w:r>
                            <w:r w:rsidRPr="00206709">
                              <w:rPr>
                                <w:rFonts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</w:t>
                            </w: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2918D60" w14:textId="494E082A" w:rsidR="00A3185F" w:rsidRPr="00206709" w:rsidRDefault="00105B4E" w:rsidP="00105B4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right="330" w:hanging="284"/>
                              <w:jc w:val="both"/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Working</w:t>
                            </w:r>
                            <w:r w:rsidR="00A3185F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with young men</w:t>
                            </w: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 NI</w:t>
                            </w:r>
                            <w:r w:rsidR="007C395C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E5708E6" w14:textId="519C1CFB" w:rsidR="00A3185F" w:rsidRPr="00206709" w:rsidRDefault="004903B0" w:rsidP="009011C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right="330"/>
                              <w:jc w:val="both"/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How</w:t>
                            </w:r>
                            <w:proofErr w:type="gramEnd"/>
                            <w:r w:rsidR="00105B4E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young men </w:t>
                            </w:r>
                            <w:r w:rsidR="00105B4E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and boys </w:t>
                            </w: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view </w:t>
                            </w:r>
                            <w:r w:rsidRPr="00AA5D51">
                              <w:rPr>
                                <w:rFonts w:cs="Arial"/>
                                <w:b/>
                                <w:color w:val="F6CE3C"/>
                                <w:sz w:val="36"/>
                                <w:szCs w:val="36"/>
                              </w:rPr>
                              <w:t>masculinity</w:t>
                            </w:r>
                            <w:r w:rsidR="007C395C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43DC6308" w14:textId="6D10AE56" w:rsidR="004903B0" w:rsidRPr="00206709" w:rsidRDefault="00105B4E" w:rsidP="009011C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ind w:left="284" w:right="330"/>
                              <w:jc w:val="both"/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Y</w:t>
                            </w:r>
                            <w:r w:rsidR="004903B0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oung men</w:t>
                            </w:r>
                            <w:r w:rsidR="00431267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and boys’</w:t>
                            </w:r>
                            <w:r w:rsidR="004903B0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903B0" w:rsidRPr="00AA5D51">
                              <w:rPr>
                                <w:rFonts w:cs="Arial"/>
                                <w:b/>
                                <w:color w:val="F48474"/>
                                <w:sz w:val="36"/>
                                <w:szCs w:val="36"/>
                              </w:rPr>
                              <w:t>attitudes</w:t>
                            </w:r>
                            <w:r w:rsidR="004903B0" w:rsidRPr="00AA5D51">
                              <w:rPr>
                                <w:rFonts w:cs="Arial"/>
                                <w:bCs/>
                                <w:color w:val="F4847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903B0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towards </w:t>
                            </w:r>
                            <w:r w:rsidR="00431267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violence against women</w:t>
                            </w:r>
                            <w:r w:rsidR="007C395C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626D9B9" w14:textId="77777777" w:rsidR="00A14768" w:rsidRPr="00206709" w:rsidRDefault="00A14768" w:rsidP="009011CC">
                            <w:pPr>
                              <w:pStyle w:val="ListParagraph"/>
                              <w:spacing w:line="240" w:lineRule="auto"/>
                              <w:ind w:left="709" w:right="330"/>
                              <w:jc w:val="both"/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0E819EA6" w14:textId="77777777" w:rsidR="00A14768" w:rsidRPr="00206709" w:rsidRDefault="00A14768" w:rsidP="00B60E5A">
                            <w:pPr>
                              <w:pStyle w:val="ListParagraph"/>
                              <w:spacing w:line="240" w:lineRule="auto"/>
                              <w:ind w:left="426" w:right="330"/>
                              <w:jc w:val="both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B8E3C" id="_x0000_s1029" style="position:absolute;left:0;text-align:left;margin-left:234.5pt;margin-top:-21.5pt;width:263.1pt;height:329.5pt;z-index:25159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" fillcolor="#482666" strokecolor="#9d57a2" strokeweight="9.5pt">
                <v:textbox>
                  <w:txbxContent>
                    <w:p w14:paraId="71A9F22B" w14:textId="215A44FD" w:rsidR="000F656F" w:rsidRPr="00994499" w:rsidRDefault="000F656F" w:rsidP="00A14768">
                      <w:pPr>
                        <w:rPr>
                          <w:rFonts w:ascii="Aptos Black" w:hAnsi="Aptos Black" w:cs="Arial"/>
                          <w:b/>
                          <w:color w:val="F6CE3C"/>
                          <w:sz w:val="44"/>
                          <w:szCs w:val="44"/>
                        </w:rPr>
                      </w:pPr>
                      <w:r w:rsidRPr="00994499">
                        <w:rPr>
                          <w:rFonts w:ascii="Aptos Black" w:hAnsi="Aptos Black" w:cs="Arial"/>
                          <w:b/>
                          <w:color w:val="F6CE3C"/>
                          <w:sz w:val="44"/>
                          <w:szCs w:val="44"/>
                        </w:rPr>
                        <w:t>WHAT’S INVOLVED?</w:t>
                      </w:r>
                    </w:p>
                    <w:p w14:paraId="6C1CA33E" w14:textId="6103FE89" w:rsidR="000F656F" w:rsidRPr="00206709" w:rsidRDefault="00BA20D6" w:rsidP="00E06EEF">
                      <w:pPr>
                        <w:pStyle w:val="ListParagraph"/>
                        <w:spacing w:line="240" w:lineRule="auto"/>
                        <w:ind w:left="0" w:right="330"/>
                        <w:jc w:val="both"/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Take part in a</w:t>
                      </w:r>
                      <w:r w:rsidR="00105B4E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105B4E" w:rsidRPr="00E06EEF"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one-hour</w:t>
                      </w: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interview (online or in person)</w:t>
                      </w:r>
                      <w:r w:rsidR="00E06EEF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  <w:p w14:paraId="664AA528" w14:textId="77777777" w:rsidR="009173D7" w:rsidRPr="00206709" w:rsidRDefault="009173D7" w:rsidP="00B60E5A">
                      <w:pPr>
                        <w:pStyle w:val="ListParagraph"/>
                        <w:spacing w:line="240" w:lineRule="auto"/>
                        <w:ind w:left="426" w:right="330"/>
                        <w:jc w:val="both"/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5C81794" w14:textId="7D4A3506" w:rsidR="00105B4E" w:rsidRPr="00206709" w:rsidRDefault="00105B4E" w:rsidP="00105B4E">
                      <w:pPr>
                        <w:pStyle w:val="ListParagraph"/>
                        <w:spacing w:line="240" w:lineRule="auto"/>
                        <w:ind w:left="0" w:right="330"/>
                        <w:jc w:val="both"/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Share </w:t>
                      </w:r>
                      <w:r w:rsidRPr="00206709">
                        <w:rPr>
                          <w:rFonts w:cs="Arial"/>
                          <w:b/>
                          <w:color w:val="92D050"/>
                          <w:sz w:val="36"/>
                          <w:szCs w:val="36"/>
                        </w:rPr>
                        <w:t xml:space="preserve">your views </w:t>
                      </w:r>
                      <w:r w:rsidRPr="00206709">
                        <w:rPr>
                          <w:rFonts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</w:t>
                      </w: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</w:p>
                    <w:p w14:paraId="22918D60" w14:textId="494E082A" w:rsidR="00A3185F" w:rsidRPr="00206709" w:rsidRDefault="00105B4E" w:rsidP="00105B4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right="330" w:hanging="284"/>
                        <w:jc w:val="both"/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Working</w:t>
                      </w:r>
                      <w:r w:rsidR="00A3185F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with young men</w:t>
                      </w: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in NI</w:t>
                      </w:r>
                      <w:r w:rsidR="007C395C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  <w:p w14:paraId="3E5708E6" w14:textId="519C1CFB" w:rsidR="00A3185F" w:rsidRPr="00206709" w:rsidRDefault="004903B0" w:rsidP="009011C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right="330"/>
                        <w:jc w:val="both"/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gramStart"/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How</w:t>
                      </w:r>
                      <w:proofErr w:type="gramEnd"/>
                      <w:r w:rsidR="00105B4E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young men </w:t>
                      </w:r>
                      <w:r w:rsidR="00105B4E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and boys </w:t>
                      </w: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view </w:t>
                      </w:r>
                      <w:r w:rsidRPr="00AA5D51">
                        <w:rPr>
                          <w:rFonts w:cs="Arial"/>
                          <w:b/>
                          <w:color w:val="F6CE3C"/>
                          <w:sz w:val="36"/>
                          <w:szCs w:val="36"/>
                        </w:rPr>
                        <w:t>masculinity</w:t>
                      </w:r>
                      <w:r w:rsidR="007C395C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  <w:p w14:paraId="43DC6308" w14:textId="6D10AE56" w:rsidR="004903B0" w:rsidRPr="00206709" w:rsidRDefault="00105B4E" w:rsidP="009011C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ind w:left="284" w:right="330"/>
                        <w:jc w:val="both"/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Y</w:t>
                      </w:r>
                      <w:r w:rsidR="004903B0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oung men</w:t>
                      </w:r>
                      <w:r w:rsidR="00431267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and boys’</w:t>
                      </w:r>
                      <w:r w:rsidR="004903B0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4903B0" w:rsidRPr="00AA5D51">
                        <w:rPr>
                          <w:rFonts w:cs="Arial"/>
                          <w:b/>
                          <w:color w:val="F48474"/>
                          <w:sz w:val="36"/>
                          <w:szCs w:val="36"/>
                        </w:rPr>
                        <w:t>attitudes</w:t>
                      </w:r>
                      <w:r w:rsidR="004903B0" w:rsidRPr="00AA5D51">
                        <w:rPr>
                          <w:rFonts w:cs="Arial"/>
                          <w:bCs/>
                          <w:color w:val="F48474"/>
                          <w:sz w:val="36"/>
                          <w:szCs w:val="36"/>
                        </w:rPr>
                        <w:t xml:space="preserve"> </w:t>
                      </w:r>
                      <w:r w:rsidR="004903B0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towards </w:t>
                      </w:r>
                      <w:r w:rsidR="00431267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violence against women</w:t>
                      </w:r>
                      <w:r w:rsidR="007C395C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  <w:p w14:paraId="1626D9B9" w14:textId="77777777" w:rsidR="00A14768" w:rsidRPr="00206709" w:rsidRDefault="00A14768" w:rsidP="009011CC">
                      <w:pPr>
                        <w:pStyle w:val="ListParagraph"/>
                        <w:spacing w:line="240" w:lineRule="auto"/>
                        <w:ind w:left="709" w:right="330"/>
                        <w:jc w:val="both"/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0E819EA6" w14:textId="77777777" w:rsidR="00A14768" w:rsidRPr="00206709" w:rsidRDefault="00A14768" w:rsidP="00B60E5A">
                      <w:pPr>
                        <w:pStyle w:val="ListParagraph"/>
                        <w:spacing w:line="240" w:lineRule="auto"/>
                        <w:ind w:left="426" w:right="330"/>
                        <w:jc w:val="both"/>
                        <w:rPr>
                          <w:rFonts w:ascii="Arial" w:hAnsi="Arial"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482B67" w14:textId="16BE1E4A" w:rsidR="008C4267" w:rsidRDefault="008C4267" w:rsidP="00A4246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346E782" w14:textId="1368AD38" w:rsidR="001154C4" w:rsidRDefault="001154C4" w:rsidP="00A4246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7CE882" w14:textId="0C825F43" w:rsidR="001154C4" w:rsidRDefault="001154C4" w:rsidP="00A4246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D4A7564" w14:textId="6E9E6904" w:rsidR="001154C4" w:rsidRDefault="001154C4" w:rsidP="00A4246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55D6E04E" w14:textId="6D45B2BF" w:rsidR="001154C4" w:rsidRDefault="001154C4" w:rsidP="00A4246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1F1221D" w14:textId="0F096B85" w:rsidR="001154C4" w:rsidRDefault="001154C4" w:rsidP="00A4246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6E97F6C" w14:textId="24CD8DB6" w:rsidR="001154C4" w:rsidRDefault="001154C4" w:rsidP="00A4246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140F228" w14:textId="63B30FD0" w:rsidR="001154C4" w:rsidRDefault="001154C4" w:rsidP="00A42467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DE3185C" w14:textId="62FBF5F7" w:rsidR="00BD2E89" w:rsidRDefault="00BD2E89" w:rsidP="00BD2E89">
      <w:pPr>
        <w:pStyle w:val="NormalWeb"/>
      </w:pPr>
    </w:p>
    <w:p w14:paraId="0A8609BF" w14:textId="54C1792E" w:rsidR="002F6E93" w:rsidRDefault="00A43AB0" w:rsidP="00AE4704">
      <w:pPr>
        <w:spacing w:after="0" w:line="360" w:lineRule="auto"/>
        <w:jc w:val="both"/>
      </w:pPr>
      <w:r>
        <w:rPr>
          <w:rFonts w:ascii="Arial" w:hAnsi="Arial" w:cs="Arial"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712FABE5" wp14:editId="4F1D39B6">
                <wp:simplePos x="0" y="0"/>
                <wp:positionH relativeFrom="margin">
                  <wp:posOffset>2990850</wp:posOffset>
                </wp:positionH>
                <wp:positionV relativeFrom="paragraph">
                  <wp:posOffset>5009515</wp:posOffset>
                </wp:positionV>
                <wp:extent cx="3346450" cy="1847850"/>
                <wp:effectExtent l="57150" t="57150" r="63500" b="57150"/>
                <wp:wrapNone/>
                <wp:docPr id="67357460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0" cy="1847850"/>
                        </a:xfrm>
                        <a:prstGeom prst="rect">
                          <a:avLst/>
                        </a:prstGeom>
                        <a:solidFill>
                          <a:srgbClr val="482666"/>
                        </a:solidFill>
                        <a:ln w="120650">
                          <a:solidFill>
                            <a:srgbClr val="9D57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3BFBF" w14:textId="381EC7C5" w:rsidR="0008387C" w:rsidRPr="007C395C" w:rsidRDefault="006A4AE1" w:rsidP="007C395C">
                            <w:pPr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0"/>
                                <w:szCs w:val="40"/>
                              </w:rPr>
                            </w:pPr>
                            <w:r w:rsidRPr="007C395C"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0"/>
                                <w:szCs w:val="40"/>
                              </w:rPr>
                              <w:t>WANT TO KNOW MORE?</w:t>
                            </w:r>
                          </w:p>
                          <w:p w14:paraId="79EF85BB" w14:textId="0ECFD5B6" w:rsidR="00894645" w:rsidRPr="007C395C" w:rsidRDefault="003A22BF" w:rsidP="003A22BF">
                            <w:pPr>
                              <w:spacing w:line="276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noProof/>
                                <w:color w:val="FFFFFF" w:themeColor="background1"/>
                                <w:sz w:val="36"/>
                                <w:szCs w:val="36"/>
                                <w14:ligatures w14:val="standardContextual"/>
                              </w:rPr>
                              <w:t xml:space="preserve">E-mail: </w:t>
                            </w:r>
                            <w:r w:rsidR="006A4AE1" w:rsidRPr="007C395C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Dr Aoibheann Brennan-Wilson</w:t>
                            </w:r>
                          </w:p>
                          <w:p w14:paraId="3CCE1F00" w14:textId="71580A12" w:rsidR="006A4AE1" w:rsidRPr="007C395C" w:rsidRDefault="00894645" w:rsidP="00894645">
                            <w:pPr>
                              <w:spacing w:line="276" w:lineRule="auto"/>
                              <w:ind w:left="142" w:hanging="568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hyperlink r:id="rId9" w:history="1">
                              <w:r w:rsidRPr="007C395C">
                                <w:rPr>
                                  <w:rStyle w:val="Hyperlink"/>
                                  <w:rFonts w:cs="Arial"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a.brennan-wilson@qub.ac.uk</w:t>
                              </w:r>
                            </w:hyperlink>
                            <w:r w:rsidR="006A4AE1" w:rsidRPr="007C395C">
                              <w:rPr>
                                <w:rFonts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713C736" w14:textId="77777777" w:rsidR="006A4AE1" w:rsidRPr="007C395C" w:rsidRDefault="006A4AE1" w:rsidP="00AE4704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FABE5" id="_x0000_s1030" style="position:absolute;left:0;text-align:left;margin-left:235.5pt;margin-top:394.45pt;width:263.5pt;height:145.5pt;z-index:25155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" fillcolor="#482666" strokecolor="#9d57a2" strokeweight="9.5pt">
                <v:textbox>
                  <w:txbxContent>
                    <w:p w14:paraId="38E3BFBF" w14:textId="381EC7C5" w:rsidR="0008387C" w:rsidRPr="007C395C" w:rsidRDefault="006A4AE1" w:rsidP="007C395C">
                      <w:pPr>
                        <w:rPr>
                          <w:rFonts w:ascii="Aptos Black" w:hAnsi="Aptos Black" w:cs="Arial"/>
                          <w:b/>
                          <w:color w:val="F6CE3C"/>
                          <w:sz w:val="40"/>
                          <w:szCs w:val="40"/>
                        </w:rPr>
                      </w:pPr>
                      <w:r w:rsidRPr="007C395C">
                        <w:rPr>
                          <w:rFonts w:ascii="Aptos Black" w:hAnsi="Aptos Black" w:cs="Arial"/>
                          <w:b/>
                          <w:color w:val="F6CE3C"/>
                          <w:sz w:val="40"/>
                          <w:szCs w:val="40"/>
                        </w:rPr>
                        <w:t>WANT TO KNOW MORE?</w:t>
                      </w:r>
                    </w:p>
                    <w:p w14:paraId="79EF85BB" w14:textId="0ECFD5B6" w:rsidR="00894645" w:rsidRPr="007C395C" w:rsidRDefault="003A22BF" w:rsidP="003A22BF">
                      <w:pPr>
                        <w:spacing w:line="276" w:lineRule="auto"/>
                        <w:jc w:val="center"/>
                        <w:rPr>
                          <w:rFonts w:cs="Arial"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Cs/>
                          <w:noProof/>
                          <w:color w:val="FFFFFF" w:themeColor="background1"/>
                          <w:sz w:val="36"/>
                          <w:szCs w:val="36"/>
                          <w14:ligatures w14:val="standardContextual"/>
                        </w:rPr>
                        <w:t xml:space="preserve">E-mail: </w:t>
                      </w:r>
                      <w:r w:rsidR="006A4AE1" w:rsidRPr="007C395C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Dr Aoibheann Brennan-Wilson</w:t>
                      </w:r>
                    </w:p>
                    <w:p w14:paraId="3CCE1F00" w14:textId="71580A12" w:rsidR="006A4AE1" w:rsidRPr="007C395C" w:rsidRDefault="00894645" w:rsidP="00894645">
                      <w:pPr>
                        <w:spacing w:line="276" w:lineRule="auto"/>
                        <w:ind w:left="142" w:hanging="568"/>
                        <w:jc w:val="center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hyperlink r:id="rId10" w:history="1">
                        <w:r w:rsidRPr="007C395C">
                          <w:rPr>
                            <w:rStyle w:val="Hyperlink"/>
                            <w:rFonts w:cs="Arial"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a.brennan-wilson@qub.ac.uk</w:t>
                        </w:r>
                      </w:hyperlink>
                      <w:r w:rsidR="006A4AE1" w:rsidRPr="007C395C">
                        <w:rPr>
                          <w:rFonts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713C736" w14:textId="77777777" w:rsidR="006A4AE1" w:rsidRPr="007C395C" w:rsidRDefault="006A4AE1" w:rsidP="00AE4704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A77E8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58C51F98" wp14:editId="1169B489">
                <wp:simplePos x="0" y="0"/>
                <wp:positionH relativeFrom="margin">
                  <wp:posOffset>2978150</wp:posOffset>
                </wp:positionH>
                <wp:positionV relativeFrom="page">
                  <wp:posOffset>5111750</wp:posOffset>
                </wp:positionV>
                <wp:extent cx="3359150" cy="3079750"/>
                <wp:effectExtent l="57150" t="57150" r="50800" b="63500"/>
                <wp:wrapNone/>
                <wp:docPr id="183497132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9150" cy="3079750"/>
                        </a:xfrm>
                        <a:prstGeom prst="rect">
                          <a:avLst/>
                        </a:prstGeom>
                        <a:solidFill>
                          <a:srgbClr val="482666"/>
                        </a:solidFill>
                        <a:ln w="120650">
                          <a:solidFill>
                            <a:srgbClr val="9D57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9E961" w14:textId="77777777" w:rsidR="007C395C" w:rsidRPr="007C395C" w:rsidRDefault="007C395C" w:rsidP="007C395C">
                            <w:pPr>
                              <w:spacing w:after="0" w:line="240" w:lineRule="auto"/>
                              <w:jc w:val="both"/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4"/>
                                <w:szCs w:val="44"/>
                              </w:rPr>
                            </w:pPr>
                            <w:r w:rsidRPr="007C395C"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4"/>
                                <w:szCs w:val="44"/>
                              </w:rPr>
                              <w:t>WHY TAKE PART?</w:t>
                            </w:r>
                          </w:p>
                          <w:p w14:paraId="1D5AFBF1" w14:textId="77777777" w:rsidR="007C395C" w:rsidRPr="007C395C" w:rsidRDefault="007C395C" w:rsidP="007C395C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7C395C">
                              <w:rPr>
                                <w:rFonts w:asciiTheme="minorHAnsi" w:hAnsiTheme="minorHAnsi"/>
                                <w:b/>
                                <w:bCs/>
                                <w:color w:val="36C1CD"/>
                                <w:sz w:val="36"/>
                                <w:szCs w:val="36"/>
                              </w:rPr>
                              <w:t>Influence</w:t>
                            </w:r>
                            <w:r w:rsidRPr="007C395C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 policy and practice across Northern Ireland.</w:t>
                            </w:r>
                          </w:p>
                          <w:p w14:paraId="46800DE3" w14:textId="77777777" w:rsidR="007C395C" w:rsidRPr="007C395C" w:rsidRDefault="007C395C" w:rsidP="007C395C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7C395C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Ensure </w:t>
                            </w:r>
                            <w:r w:rsidRPr="007C395C">
                              <w:rPr>
                                <w:rFonts w:asciiTheme="minorHAnsi" w:hAnsiTheme="minorHAnsi"/>
                                <w:b/>
                                <w:bCs/>
                                <w:color w:val="BED52F"/>
                                <w:sz w:val="36"/>
                                <w:szCs w:val="36"/>
                              </w:rPr>
                              <w:t>young men’s voices</w:t>
                            </w:r>
                            <w:r w:rsidRPr="007C395C">
                              <w:rPr>
                                <w:rFonts w:asciiTheme="minorHAnsi" w:hAnsiTheme="minorHAnsi"/>
                                <w:color w:val="BED52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C395C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are included — and heard.</w:t>
                            </w:r>
                          </w:p>
                          <w:p w14:paraId="39A1A64A" w14:textId="5C9AF782" w:rsidR="007C395C" w:rsidRPr="007C395C" w:rsidRDefault="007C395C" w:rsidP="007C395C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ind w:left="426" w:hanging="284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7C395C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 xml:space="preserve">Help </w:t>
                            </w:r>
                            <w:r w:rsidRPr="00AA5D51">
                              <w:rPr>
                                <w:rFonts w:asciiTheme="minorHAnsi" w:hAnsiTheme="minorHAnsi"/>
                                <w:b/>
                                <w:bCs/>
                                <w:color w:val="F48474"/>
                                <w:sz w:val="36"/>
                                <w:szCs w:val="36"/>
                              </w:rPr>
                              <w:t>end</w:t>
                            </w:r>
                            <w:r w:rsidRPr="00AA5D51">
                              <w:rPr>
                                <w:rFonts w:asciiTheme="minorHAnsi" w:hAnsiTheme="minorHAnsi"/>
                                <w:color w:val="F6CE3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C395C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violence against women and girls.</w:t>
                            </w:r>
                          </w:p>
                          <w:p w14:paraId="09754325" w14:textId="5CF680A7" w:rsidR="007C395C" w:rsidRPr="007C395C" w:rsidRDefault="007C395C" w:rsidP="007C395C">
                            <w:pPr>
                              <w:pStyle w:val="NormalWeb"/>
                              <w:rPr>
                                <w:rFonts w:asciiTheme="minorHAnsi" w:hAnsiTheme="minorHAns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51F98" id="Rectangle 8" o:spid="_x0000_s1031" style="position:absolute;left:0;text-align:left;margin-left:234.5pt;margin-top:402.5pt;width:264.5pt;height:242.5pt;z-index:25178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" fillcolor="#482666" strokecolor="#9d57a2" strokeweight="9.5pt">
                <v:textbox>
                  <w:txbxContent>
                    <w:p w14:paraId="1D59E961" w14:textId="77777777" w:rsidR="007C395C" w:rsidRPr="007C395C" w:rsidRDefault="007C395C" w:rsidP="007C395C">
                      <w:pPr>
                        <w:spacing w:after="0" w:line="240" w:lineRule="auto"/>
                        <w:jc w:val="both"/>
                        <w:rPr>
                          <w:rFonts w:ascii="Aptos Black" w:hAnsi="Aptos Black" w:cs="Arial"/>
                          <w:b/>
                          <w:color w:val="F6CE3C"/>
                          <w:sz w:val="44"/>
                          <w:szCs w:val="44"/>
                        </w:rPr>
                      </w:pPr>
                      <w:r w:rsidRPr="007C395C">
                        <w:rPr>
                          <w:rFonts w:ascii="Aptos Black" w:hAnsi="Aptos Black" w:cs="Arial"/>
                          <w:b/>
                          <w:color w:val="F6CE3C"/>
                          <w:sz w:val="44"/>
                          <w:szCs w:val="44"/>
                        </w:rPr>
                        <w:t>WHY TAKE PART?</w:t>
                      </w:r>
                    </w:p>
                    <w:p w14:paraId="1D5AFBF1" w14:textId="77777777" w:rsidR="007C395C" w:rsidRPr="007C395C" w:rsidRDefault="007C395C" w:rsidP="007C395C">
                      <w:pPr>
                        <w:pStyle w:val="NormalWeb"/>
                        <w:numPr>
                          <w:ilvl w:val="0"/>
                          <w:numId w:val="7"/>
                        </w:numPr>
                        <w:ind w:left="426" w:hanging="284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7C395C">
                        <w:rPr>
                          <w:rFonts w:asciiTheme="minorHAnsi" w:hAnsiTheme="minorHAnsi"/>
                          <w:b/>
                          <w:bCs/>
                          <w:color w:val="36C1CD"/>
                          <w:sz w:val="36"/>
                          <w:szCs w:val="36"/>
                        </w:rPr>
                        <w:t>Influence</w:t>
                      </w:r>
                      <w:r w:rsidRPr="007C395C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 policy and practice across Northern Ireland.</w:t>
                      </w:r>
                    </w:p>
                    <w:p w14:paraId="46800DE3" w14:textId="77777777" w:rsidR="007C395C" w:rsidRPr="007C395C" w:rsidRDefault="007C395C" w:rsidP="007C395C">
                      <w:pPr>
                        <w:pStyle w:val="NormalWeb"/>
                        <w:numPr>
                          <w:ilvl w:val="0"/>
                          <w:numId w:val="7"/>
                        </w:numPr>
                        <w:ind w:left="426" w:hanging="284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7C395C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Ensure </w:t>
                      </w:r>
                      <w:r w:rsidRPr="007C395C">
                        <w:rPr>
                          <w:rFonts w:asciiTheme="minorHAnsi" w:hAnsiTheme="minorHAnsi"/>
                          <w:b/>
                          <w:bCs/>
                          <w:color w:val="BED52F"/>
                          <w:sz w:val="36"/>
                          <w:szCs w:val="36"/>
                        </w:rPr>
                        <w:t>young men’s voices</w:t>
                      </w:r>
                      <w:r w:rsidRPr="007C395C">
                        <w:rPr>
                          <w:rFonts w:asciiTheme="minorHAnsi" w:hAnsiTheme="minorHAnsi"/>
                          <w:color w:val="BED52F"/>
                          <w:sz w:val="36"/>
                          <w:szCs w:val="36"/>
                        </w:rPr>
                        <w:t xml:space="preserve"> </w:t>
                      </w:r>
                      <w:r w:rsidRPr="007C395C">
                        <w:rPr>
                          <w:rFonts w:asciiTheme="minorHAnsi" w:hAnsiTheme="minorHAnsi"/>
                          <w:sz w:val="36"/>
                          <w:szCs w:val="36"/>
                        </w:rPr>
                        <w:t>are included — and heard.</w:t>
                      </w:r>
                    </w:p>
                    <w:p w14:paraId="39A1A64A" w14:textId="5C9AF782" w:rsidR="007C395C" w:rsidRPr="007C395C" w:rsidRDefault="007C395C" w:rsidP="007C395C">
                      <w:pPr>
                        <w:pStyle w:val="NormalWeb"/>
                        <w:numPr>
                          <w:ilvl w:val="0"/>
                          <w:numId w:val="7"/>
                        </w:numPr>
                        <w:ind w:left="426" w:hanging="284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7C395C">
                        <w:rPr>
                          <w:rFonts w:asciiTheme="minorHAnsi" w:hAnsiTheme="minorHAnsi"/>
                          <w:sz w:val="36"/>
                          <w:szCs w:val="36"/>
                        </w:rPr>
                        <w:t xml:space="preserve">Help </w:t>
                      </w:r>
                      <w:r w:rsidRPr="00AA5D51">
                        <w:rPr>
                          <w:rFonts w:asciiTheme="minorHAnsi" w:hAnsiTheme="minorHAnsi"/>
                          <w:b/>
                          <w:bCs/>
                          <w:color w:val="F48474"/>
                          <w:sz w:val="36"/>
                          <w:szCs w:val="36"/>
                        </w:rPr>
                        <w:t>end</w:t>
                      </w:r>
                      <w:r w:rsidRPr="00AA5D51">
                        <w:rPr>
                          <w:rFonts w:asciiTheme="minorHAnsi" w:hAnsiTheme="minorHAnsi"/>
                          <w:color w:val="F6CE3C"/>
                          <w:sz w:val="36"/>
                          <w:szCs w:val="36"/>
                        </w:rPr>
                        <w:t xml:space="preserve"> </w:t>
                      </w:r>
                      <w:r w:rsidRPr="007C395C">
                        <w:rPr>
                          <w:rFonts w:asciiTheme="minorHAnsi" w:hAnsiTheme="minorHAnsi"/>
                          <w:sz w:val="36"/>
                          <w:szCs w:val="36"/>
                        </w:rPr>
                        <w:t>violence against women and girls.</w:t>
                      </w:r>
                    </w:p>
                    <w:p w14:paraId="09754325" w14:textId="5CF680A7" w:rsidR="007C395C" w:rsidRPr="007C395C" w:rsidRDefault="007C395C" w:rsidP="007C395C">
                      <w:pPr>
                        <w:pStyle w:val="NormalWeb"/>
                        <w:rPr>
                          <w:rFonts w:asciiTheme="minorHAnsi" w:hAnsiTheme="minorHAnsi"/>
                          <w:i/>
                          <w:i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5A77E8">
        <w:rPr>
          <w:rFonts w:ascii="Arial" w:hAnsi="Arial" w:cs="Arial"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1935B10C" wp14:editId="1D52C011">
                <wp:simplePos x="0" y="0"/>
                <wp:positionH relativeFrom="margin">
                  <wp:posOffset>-603250</wp:posOffset>
                </wp:positionH>
                <wp:positionV relativeFrom="paragraph">
                  <wp:posOffset>869315</wp:posOffset>
                </wp:positionV>
                <wp:extent cx="3371850" cy="2051050"/>
                <wp:effectExtent l="57150" t="57150" r="57150" b="63500"/>
                <wp:wrapNone/>
                <wp:docPr id="132532533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051050"/>
                        </a:xfrm>
                        <a:prstGeom prst="rect">
                          <a:avLst/>
                        </a:prstGeom>
                        <a:solidFill>
                          <a:srgbClr val="482666"/>
                        </a:solidFill>
                        <a:ln w="120650">
                          <a:solidFill>
                            <a:srgbClr val="9D57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489E7" w14:textId="356E648C" w:rsidR="00E40A64" w:rsidRPr="00994499" w:rsidRDefault="0008387C" w:rsidP="000A1D25">
                            <w:pPr>
                              <w:spacing w:after="0" w:line="240" w:lineRule="auto"/>
                              <w:ind w:left="426" w:hanging="425"/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0"/>
                                <w:szCs w:val="40"/>
                              </w:rPr>
                            </w:pPr>
                            <w:r w:rsidRPr="00994499"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0"/>
                                <w:szCs w:val="40"/>
                              </w:rPr>
                              <w:t>WHO CAN PARTICIPATE?</w:t>
                            </w:r>
                          </w:p>
                          <w:p w14:paraId="31794FB5" w14:textId="1BF80C9E" w:rsidR="00E40A64" w:rsidRPr="00206709" w:rsidRDefault="00DD3980" w:rsidP="009C7D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709"/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Groups or individuals who w</w:t>
                            </w:r>
                            <w:r w:rsidR="00E40A64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ork with young men </w:t>
                            </w:r>
                            <w:r w:rsidR="00A1216A"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and boys</w:t>
                            </w:r>
                            <w:r w:rsidR="00E06EEF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9ACFF46" w14:textId="1608C69E" w:rsidR="00173366" w:rsidRPr="00206709" w:rsidRDefault="00173366" w:rsidP="009C7D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709"/>
                              <w:rPr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06709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Based in Northern Ireland</w:t>
                            </w:r>
                            <w:r w:rsidR="00E06EEF">
                              <w:rPr>
                                <w:rFonts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5B10C" id="_x0000_s1032" style="position:absolute;left:0;text-align:left;margin-left:-47.5pt;margin-top:68.45pt;width:265.5pt;height:161.5pt;z-index:25154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" fillcolor="#482666" strokecolor="#9d57a2" strokeweight="9.5pt">
                <v:textbox>
                  <w:txbxContent>
                    <w:p w14:paraId="45F489E7" w14:textId="356E648C" w:rsidR="00E40A64" w:rsidRPr="00994499" w:rsidRDefault="0008387C" w:rsidP="000A1D25">
                      <w:pPr>
                        <w:spacing w:after="0" w:line="240" w:lineRule="auto"/>
                        <w:ind w:left="426" w:hanging="425"/>
                        <w:rPr>
                          <w:rFonts w:ascii="Aptos Black" w:hAnsi="Aptos Black" w:cs="Arial"/>
                          <w:b/>
                          <w:color w:val="F6CE3C"/>
                          <w:sz w:val="40"/>
                          <w:szCs w:val="40"/>
                        </w:rPr>
                      </w:pPr>
                      <w:r w:rsidRPr="00994499">
                        <w:rPr>
                          <w:rFonts w:ascii="Aptos Black" w:hAnsi="Aptos Black" w:cs="Arial"/>
                          <w:b/>
                          <w:color w:val="F6CE3C"/>
                          <w:sz w:val="40"/>
                          <w:szCs w:val="40"/>
                        </w:rPr>
                        <w:t>WHO CAN PARTICIPATE?</w:t>
                      </w:r>
                    </w:p>
                    <w:p w14:paraId="31794FB5" w14:textId="1BF80C9E" w:rsidR="00E40A64" w:rsidRPr="00206709" w:rsidRDefault="00DD3980" w:rsidP="009C7D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709"/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Groups or individuals who w</w:t>
                      </w:r>
                      <w:r w:rsidR="00E40A64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ork with young men </w:t>
                      </w:r>
                      <w:r w:rsidR="00A1216A"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and boys</w:t>
                      </w:r>
                      <w:r w:rsidR="00E06EEF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  <w:p w14:paraId="79ACFF46" w14:textId="1608C69E" w:rsidR="00173366" w:rsidRPr="00206709" w:rsidRDefault="00173366" w:rsidP="009C7D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709"/>
                        <w:rPr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06709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Based in Northern Ireland</w:t>
                      </w:r>
                      <w:r w:rsidR="00E06EEF">
                        <w:rPr>
                          <w:rFonts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4499" w:rsidRPr="00AE4704">
        <w:rPr>
          <w:noProof/>
        </w:rPr>
        <w:drawing>
          <wp:anchor distT="0" distB="0" distL="114300" distR="114300" simplePos="0" relativeHeight="251585024" behindDoc="0" locked="0" layoutInCell="1" allowOverlap="1" wp14:anchorId="08DFB764" wp14:editId="07D63891">
            <wp:simplePos x="0" y="0"/>
            <wp:positionH relativeFrom="margin">
              <wp:align>left</wp:align>
            </wp:positionH>
            <wp:positionV relativeFrom="paragraph">
              <wp:posOffset>3361690</wp:posOffset>
            </wp:positionV>
            <wp:extent cx="2293197" cy="828000"/>
            <wp:effectExtent l="0" t="0" r="0" b="0"/>
            <wp:wrapThrough wrapText="bothSides">
              <wp:wrapPolygon edited="0">
                <wp:start x="0" y="0"/>
                <wp:lineTo x="0" y="16909"/>
                <wp:lineTo x="1436" y="20887"/>
                <wp:lineTo x="1795" y="20887"/>
                <wp:lineTo x="5025" y="20887"/>
                <wp:lineTo x="9152" y="20887"/>
                <wp:lineTo x="16510" y="17903"/>
                <wp:lineTo x="16330" y="15914"/>
                <wp:lineTo x="21355" y="11936"/>
                <wp:lineTo x="21355" y="6465"/>
                <wp:lineTo x="17227" y="0"/>
                <wp:lineTo x="0" y="0"/>
              </wp:wrapPolygon>
            </wp:wrapThrough>
            <wp:docPr id="951575204" name="Picture 1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75204" name="Picture 11" descr="A black background with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97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499">
        <w:rPr>
          <w:noProof/>
        </w:rPr>
        <w:drawing>
          <wp:anchor distT="0" distB="0" distL="114300" distR="114300" simplePos="0" relativeHeight="251589120" behindDoc="0" locked="0" layoutInCell="1" allowOverlap="1" wp14:anchorId="1B872F48" wp14:editId="38DD0127">
            <wp:simplePos x="0" y="0"/>
            <wp:positionH relativeFrom="page">
              <wp:posOffset>551815</wp:posOffset>
            </wp:positionH>
            <wp:positionV relativeFrom="paragraph">
              <wp:posOffset>4592320</wp:posOffset>
            </wp:positionV>
            <wp:extent cx="2992773" cy="828000"/>
            <wp:effectExtent l="0" t="0" r="0" b="0"/>
            <wp:wrapThrough wrapText="bothSides">
              <wp:wrapPolygon edited="0">
                <wp:start x="2200" y="0"/>
                <wp:lineTo x="0" y="4476"/>
                <wp:lineTo x="0" y="16411"/>
                <wp:lineTo x="2200" y="20887"/>
                <wp:lineTo x="3025" y="20887"/>
                <wp:lineTo x="6187" y="20887"/>
                <wp:lineTo x="15124" y="17406"/>
                <wp:lineTo x="14987" y="15914"/>
                <wp:lineTo x="21449" y="9946"/>
                <wp:lineTo x="21449" y="2984"/>
                <wp:lineTo x="2887" y="0"/>
                <wp:lineTo x="2200" y="0"/>
              </wp:wrapPolygon>
            </wp:wrapThrough>
            <wp:docPr id="59688415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73" cy="8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499">
        <w:rPr>
          <w:rFonts w:ascii="Arial" w:hAnsi="Arial" w:cs="Arial"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3632" behindDoc="0" locked="0" layoutInCell="1" allowOverlap="1" wp14:anchorId="10BF5B8E" wp14:editId="512655C0">
            <wp:simplePos x="0" y="0"/>
            <wp:positionH relativeFrom="column">
              <wp:posOffset>328289</wp:posOffset>
            </wp:positionH>
            <wp:positionV relativeFrom="bottomMargin">
              <wp:posOffset>-491490</wp:posOffset>
            </wp:positionV>
            <wp:extent cx="1802161" cy="828000"/>
            <wp:effectExtent l="0" t="0" r="7620" b="0"/>
            <wp:wrapThrough wrapText="bothSides">
              <wp:wrapPolygon edited="0">
                <wp:start x="0" y="995"/>
                <wp:lineTo x="0" y="19893"/>
                <wp:lineTo x="18723" y="19893"/>
                <wp:lineTo x="20321" y="17903"/>
                <wp:lineTo x="21463" y="11936"/>
                <wp:lineTo x="21463" y="7460"/>
                <wp:lineTo x="20093" y="3481"/>
                <wp:lineTo x="18723" y="995"/>
                <wp:lineTo x="0" y="995"/>
              </wp:wrapPolygon>
            </wp:wrapThrough>
            <wp:docPr id="648807881" name="Picture 9" descr="A purpl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07881" name="Picture 9" descr="A purple and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61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768">
        <w:rPr>
          <w:rFonts w:ascii="Arial" w:hAnsi="Arial" w:cs="Arial"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483019F" wp14:editId="4E252F36">
                <wp:simplePos x="0" y="0"/>
                <wp:positionH relativeFrom="margin">
                  <wp:posOffset>8310705</wp:posOffset>
                </wp:positionH>
                <wp:positionV relativeFrom="page">
                  <wp:posOffset>4125879</wp:posOffset>
                </wp:positionV>
                <wp:extent cx="3402330" cy="4232910"/>
                <wp:effectExtent l="57150" t="57150" r="64770" b="53340"/>
                <wp:wrapNone/>
                <wp:docPr id="73603824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330" cy="4232910"/>
                        </a:xfrm>
                        <a:prstGeom prst="rect">
                          <a:avLst/>
                        </a:prstGeom>
                        <a:solidFill>
                          <a:srgbClr val="482666"/>
                        </a:solidFill>
                        <a:ln w="120650">
                          <a:solidFill>
                            <a:srgbClr val="9D57A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DA5BB" w14:textId="77777777" w:rsidR="00A14768" w:rsidRPr="00E06490" w:rsidRDefault="00A14768" w:rsidP="00A14768">
                            <w:pPr>
                              <w:spacing w:after="0" w:line="360" w:lineRule="auto"/>
                              <w:jc w:val="both"/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ptos Black" w:hAnsi="Aptos Black" w:cs="Arial"/>
                                <w:b/>
                                <w:color w:val="F6CE3C"/>
                                <w:sz w:val="40"/>
                                <w:szCs w:val="40"/>
                              </w:rPr>
                              <w:t>WHY TAKE PART?</w:t>
                            </w:r>
                          </w:p>
                          <w:p w14:paraId="257BCC94" w14:textId="77777777" w:rsidR="00A14768" w:rsidRPr="00D10445" w:rsidRDefault="00A14768" w:rsidP="00A1476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ind w:left="426" w:hanging="284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D10445">
                              <w:rPr>
                                <w:rFonts w:asciiTheme="minorHAnsi" w:hAnsiTheme="minorHAnsi"/>
                                <w:b/>
                                <w:bCs/>
                                <w:color w:val="36C1CD"/>
                                <w:sz w:val="32"/>
                                <w:szCs w:val="32"/>
                              </w:rPr>
                              <w:t>Influence</w:t>
                            </w:r>
                            <w:r w:rsidRPr="00D10445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 policy and practice across Northern Ireland.</w:t>
                            </w:r>
                          </w:p>
                          <w:p w14:paraId="196414D9" w14:textId="77777777" w:rsidR="00A14768" w:rsidRPr="00A14768" w:rsidRDefault="00A14768" w:rsidP="00A147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10445">
                              <w:rPr>
                                <w:sz w:val="32"/>
                                <w:szCs w:val="32"/>
                              </w:rPr>
                              <w:t xml:space="preserve">Ensure </w:t>
                            </w:r>
                            <w:r w:rsidRPr="00A14768">
                              <w:rPr>
                                <w:sz w:val="32"/>
                                <w:szCs w:val="32"/>
                              </w:rPr>
                              <w:t xml:space="preserve">young men’s voices </w:t>
                            </w:r>
                            <w:r w:rsidRPr="00D10445">
                              <w:rPr>
                                <w:sz w:val="32"/>
                                <w:szCs w:val="32"/>
                              </w:rPr>
                              <w:t xml:space="preserve">are </w:t>
                            </w:r>
                            <w:r w:rsidRPr="00A14768">
                              <w:rPr>
                                <w:sz w:val="32"/>
                                <w:szCs w:val="32"/>
                              </w:rPr>
                              <w:t>included — and heard.</w:t>
                            </w:r>
                          </w:p>
                          <w:p w14:paraId="2F807C75" w14:textId="77777777" w:rsidR="00A14768" w:rsidRPr="00D10445" w:rsidRDefault="00A14768" w:rsidP="00A147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14768">
                              <w:rPr>
                                <w:sz w:val="32"/>
                                <w:szCs w:val="32"/>
                              </w:rPr>
                              <w:t>Help end violence against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women and girls</w:t>
                            </w:r>
                            <w:r w:rsidRPr="00D1044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F33741C" w14:textId="77777777" w:rsidR="00A14768" w:rsidRPr="00D74FD1" w:rsidRDefault="00A14768" w:rsidP="00A14768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D74FD1"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32"/>
                              </w:rPr>
                              <w:t>Together, we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can change damaging attitudes, behaviour and culture and stop the violence before it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32"/>
                              </w:rPr>
                              <w:t>starts.</w:t>
                            </w:r>
                            <w:r w:rsidRPr="00D74FD1">
                              <w:rPr>
                                <w:rFonts w:asciiTheme="minorHAnsi" w:hAnsiTheme="minorHAnsi"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3019F" id="_x0000_s1033" style="position:absolute;left:0;text-align:left;margin-left:654.4pt;margin-top:324.85pt;width:267.9pt;height:333.3pt;z-index:25178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" fillcolor="#482666" strokecolor="#9d57a2" strokeweight="9.5pt">
                <v:textbox>
                  <w:txbxContent>
                    <w:p w14:paraId="4C6DA5BB" w14:textId="77777777" w:rsidR="00A14768" w:rsidRPr="00E06490" w:rsidRDefault="00A14768" w:rsidP="00A14768">
                      <w:pPr>
                        <w:spacing w:after="0" w:line="360" w:lineRule="auto"/>
                        <w:jc w:val="both"/>
                        <w:rPr>
                          <w:rFonts w:ascii="Aptos Black" w:hAnsi="Aptos Black" w:cs="Arial"/>
                          <w:b/>
                          <w:color w:val="F6CE3C"/>
                          <w:sz w:val="40"/>
                          <w:szCs w:val="40"/>
                        </w:rPr>
                      </w:pPr>
                      <w:r>
                        <w:rPr>
                          <w:rFonts w:ascii="Aptos Black" w:hAnsi="Aptos Black" w:cs="Arial"/>
                          <w:b/>
                          <w:color w:val="F6CE3C"/>
                          <w:sz w:val="40"/>
                          <w:szCs w:val="40"/>
                        </w:rPr>
                        <w:t>WHY TAKE PART?</w:t>
                      </w:r>
                    </w:p>
                    <w:p w14:paraId="257BCC94" w14:textId="77777777" w:rsidR="00A14768" w:rsidRPr="00D10445" w:rsidRDefault="00A14768" w:rsidP="00A14768">
                      <w:pPr>
                        <w:pStyle w:val="NormalWeb"/>
                        <w:numPr>
                          <w:ilvl w:val="0"/>
                          <w:numId w:val="4"/>
                        </w:numPr>
                        <w:ind w:left="426" w:hanging="284"/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 w:rsidRPr="00D10445">
                        <w:rPr>
                          <w:rFonts w:asciiTheme="minorHAnsi" w:hAnsiTheme="minorHAnsi"/>
                          <w:b/>
                          <w:bCs/>
                          <w:color w:val="36C1CD"/>
                          <w:sz w:val="32"/>
                          <w:szCs w:val="32"/>
                        </w:rPr>
                        <w:t>Influence</w:t>
                      </w:r>
                      <w:r w:rsidRPr="00D10445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policy and practice across Northern Ireland.</w:t>
                      </w:r>
                    </w:p>
                    <w:p w14:paraId="196414D9" w14:textId="77777777" w:rsidR="00A14768" w:rsidRPr="00A14768" w:rsidRDefault="00A14768" w:rsidP="00A14768">
                      <w:pPr>
                        <w:rPr>
                          <w:sz w:val="32"/>
                          <w:szCs w:val="32"/>
                        </w:rPr>
                      </w:pPr>
                      <w:r w:rsidRPr="00D10445">
                        <w:rPr>
                          <w:sz w:val="32"/>
                          <w:szCs w:val="32"/>
                        </w:rPr>
                        <w:t xml:space="preserve">Ensure </w:t>
                      </w:r>
                      <w:r w:rsidRPr="00A14768">
                        <w:rPr>
                          <w:sz w:val="32"/>
                          <w:szCs w:val="32"/>
                        </w:rPr>
                        <w:t xml:space="preserve">young men’s voices </w:t>
                      </w:r>
                      <w:r w:rsidRPr="00D10445">
                        <w:rPr>
                          <w:sz w:val="32"/>
                          <w:szCs w:val="32"/>
                        </w:rPr>
                        <w:t xml:space="preserve">are </w:t>
                      </w:r>
                      <w:r w:rsidRPr="00A14768">
                        <w:rPr>
                          <w:sz w:val="32"/>
                          <w:szCs w:val="32"/>
                        </w:rPr>
                        <w:t>included — and heard.</w:t>
                      </w:r>
                    </w:p>
                    <w:p w14:paraId="2F807C75" w14:textId="77777777" w:rsidR="00A14768" w:rsidRPr="00D10445" w:rsidRDefault="00A14768" w:rsidP="00A14768">
                      <w:pPr>
                        <w:rPr>
                          <w:sz w:val="32"/>
                          <w:szCs w:val="32"/>
                        </w:rPr>
                      </w:pPr>
                      <w:r w:rsidRPr="00A14768">
                        <w:rPr>
                          <w:sz w:val="32"/>
                          <w:szCs w:val="32"/>
                        </w:rPr>
                        <w:t>Help end violence against</w:t>
                      </w:r>
                      <w:r>
                        <w:rPr>
                          <w:sz w:val="32"/>
                          <w:szCs w:val="32"/>
                        </w:rPr>
                        <w:t xml:space="preserve"> women and girls</w:t>
                      </w:r>
                      <w:r w:rsidRPr="00D10445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6F33741C" w14:textId="77777777" w:rsidR="00A14768" w:rsidRPr="00D74FD1" w:rsidRDefault="00A14768" w:rsidP="00A14768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i/>
                          <w:iCs/>
                          <w:sz w:val="32"/>
                          <w:szCs w:val="32"/>
                        </w:rPr>
                      </w:pPr>
                      <w:r w:rsidRPr="00D74FD1">
                        <w:rPr>
                          <w:rFonts w:asciiTheme="minorHAnsi" w:hAnsiTheme="minorHAnsi"/>
                          <w:i/>
                          <w:iCs/>
                          <w:sz w:val="32"/>
                          <w:szCs w:val="32"/>
                        </w:rPr>
                        <w:t>Together, we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sz w:val="32"/>
                          <w:szCs w:val="32"/>
                        </w:rPr>
                        <w:t xml:space="preserve"> can change damaging attitudes, behaviour and culture and stop the violence before it </w:t>
                      </w:r>
                      <w:proofErr w:type="gramStart"/>
                      <w:r>
                        <w:rPr>
                          <w:rFonts w:asciiTheme="minorHAnsi" w:hAnsiTheme="minorHAnsi"/>
                          <w:i/>
                          <w:iCs/>
                          <w:sz w:val="32"/>
                          <w:szCs w:val="32"/>
                        </w:rPr>
                        <w:t>starts.</w:t>
                      </w:r>
                      <w:r w:rsidRPr="00D74FD1">
                        <w:rPr>
                          <w:rFonts w:asciiTheme="minorHAnsi" w:hAnsiTheme="minorHAnsi"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2F6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475"/>
    <w:multiLevelType w:val="hybridMultilevel"/>
    <w:tmpl w:val="05B40CA4"/>
    <w:lvl w:ilvl="0" w:tplc="474C8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6CE3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06C6D"/>
    <w:multiLevelType w:val="hybridMultilevel"/>
    <w:tmpl w:val="563809E8"/>
    <w:lvl w:ilvl="0" w:tplc="7A0480E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E1813"/>
    <w:multiLevelType w:val="hybridMultilevel"/>
    <w:tmpl w:val="B44AED4E"/>
    <w:lvl w:ilvl="0" w:tplc="731EA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ED5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314B9"/>
    <w:multiLevelType w:val="hybridMultilevel"/>
    <w:tmpl w:val="8BCA4E72"/>
    <w:lvl w:ilvl="0" w:tplc="D50A71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C1C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A33CDB"/>
    <w:multiLevelType w:val="hybridMultilevel"/>
    <w:tmpl w:val="CCC8D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7F3BDB"/>
    <w:multiLevelType w:val="hybridMultilevel"/>
    <w:tmpl w:val="DDFE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277369">
    <w:abstractNumId w:val="3"/>
  </w:num>
  <w:num w:numId="2" w16cid:durableId="837427239">
    <w:abstractNumId w:val="0"/>
  </w:num>
  <w:num w:numId="3" w16cid:durableId="859129841">
    <w:abstractNumId w:val="1"/>
  </w:num>
  <w:num w:numId="4" w16cid:durableId="22367058">
    <w:abstractNumId w:val="2"/>
  </w:num>
  <w:num w:numId="5" w16cid:durableId="136187824">
    <w:abstractNumId w:val="5"/>
  </w:num>
  <w:num w:numId="6" w16cid:durableId="1747339511">
    <w:abstractNumId w:val="4"/>
  </w:num>
  <w:num w:numId="7" w16cid:durableId="3319557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67"/>
    <w:rsid w:val="00007639"/>
    <w:rsid w:val="00063D06"/>
    <w:rsid w:val="000675F1"/>
    <w:rsid w:val="0008387C"/>
    <w:rsid w:val="000A1D25"/>
    <w:rsid w:val="000D05D3"/>
    <w:rsid w:val="000D5618"/>
    <w:rsid w:val="000F656F"/>
    <w:rsid w:val="0010140F"/>
    <w:rsid w:val="00105B4E"/>
    <w:rsid w:val="00111BCA"/>
    <w:rsid w:val="001154C4"/>
    <w:rsid w:val="00145795"/>
    <w:rsid w:val="00146896"/>
    <w:rsid w:val="0017124B"/>
    <w:rsid w:val="00173366"/>
    <w:rsid w:val="001923A5"/>
    <w:rsid w:val="001B211C"/>
    <w:rsid w:val="001C4314"/>
    <w:rsid w:val="001C6CEE"/>
    <w:rsid w:val="001D312F"/>
    <w:rsid w:val="00201E6F"/>
    <w:rsid w:val="00205F77"/>
    <w:rsid w:val="00206709"/>
    <w:rsid w:val="002205C0"/>
    <w:rsid w:val="00240A0D"/>
    <w:rsid w:val="002650C8"/>
    <w:rsid w:val="00274CB5"/>
    <w:rsid w:val="002D6F0D"/>
    <w:rsid w:val="002E0766"/>
    <w:rsid w:val="002F6E93"/>
    <w:rsid w:val="00347327"/>
    <w:rsid w:val="00356BD0"/>
    <w:rsid w:val="00374399"/>
    <w:rsid w:val="003A22BF"/>
    <w:rsid w:val="003B287B"/>
    <w:rsid w:val="003C493B"/>
    <w:rsid w:val="003F711C"/>
    <w:rsid w:val="00415D61"/>
    <w:rsid w:val="00420131"/>
    <w:rsid w:val="00430024"/>
    <w:rsid w:val="00431267"/>
    <w:rsid w:val="00441C8A"/>
    <w:rsid w:val="00442FC3"/>
    <w:rsid w:val="00463D14"/>
    <w:rsid w:val="00466E05"/>
    <w:rsid w:val="004702F9"/>
    <w:rsid w:val="0047493D"/>
    <w:rsid w:val="00474E6C"/>
    <w:rsid w:val="004873F5"/>
    <w:rsid w:val="00487BBF"/>
    <w:rsid w:val="004903B0"/>
    <w:rsid w:val="004A3756"/>
    <w:rsid w:val="004B30B1"/>
    <w:rsid w:val="004C1D6B"/>
    <w:rsid w:val="004D227E"/>
    <w:rsid w:val="004F5E8D"/>
    <w:rsid w:val="00527C15"/>
    <w:rsid w:val="0054217A"/>
    <w:rsid w:val="00583095"/>
    <w:rsid w:val="005A77E8"/>
    <w:rsid w:val="005B1F53"/>
    <w:rsid w:val="005D3D4D"/>
    <w:rsid w:val="00613282"/>
    <w:rsid w:val="00626215"/>
    <w:rsid w:val="00634611"/>
    <w:rsid w:val="00666BFD"/>
    <w:rsid w:val="00696BCA"/>
    <w:rsid w:val="006A4AE1"/>
    <w:rsid w:val="006A5744"/>
    <w:rsid w:val="006D6F35"/>
    <w:rsid w:val="006F1AE9"/>
    <w:rsid w:val="00711AC9"/>
    <w:rsid w:val="00717203"/>
    <w:rsid w:val="007406C3"/>
    <w:rsid w:val="00740986"/>
    <w:rsid w:val="00754B36"/>
    <w:rsid w:val="007612F1"/>
    <w:rsid w:val="00783FBB"/>
    <w:rsid w:val="0079044F"/>
    <w:rsid w:val="00796503"/>
    <w:rsid w:val="007B0623"/>
    <w:rsid w:val="007C395C"/>
    <w:rsid w:val="007E3B2C"/>
    <w:rsid w:val="007F751B"/>
    <w:rsid w:val="0080553C"/>
    <w:rsid w:val="0081785D"/>
    <w:rsid w:val="008335C5"/>
    <w:rsid w:val="00882A0A"/>
    <w:rsid w:val="00894645"/>
    <w:rsid w:val="008B6497"/>
    <w:rsid w:val="008C4267"/>
    <w:rsid w:val="008D4423"/>
    <w:rsid w:val="008F31AE"/>
    <w:rsid w:val="009011CC"/>
    <w:rsid w:val="0090241B"/>
    <w:rsid w:val="009173D7"/>
    <w:rsid w:val="00930263"/>
    <w:rsid w:val="009332BF"/>
    <w:rsid w:val="0094091C"/>
    <w:rsid w:val="00942288"/>
    <w:rsid w:val="00944972"/>
    <w:rsid w:val="00946E81"/>
    <w:rsid w:val="00957A8B"/>
    <w:rsid w:val="00990F4F"/>
    <w:rsid w:val="00991914"/>
    <w:rsid w:val="00994499"/>
    <w:rsid w:val="009B0E5C"/>
    <w:rsid w:val="009B2C5B"/>
    <w:rsid w:val="009B78D5"/>
    <w:rsid w:val="009C15AF"/>
    <w:rsid w:val="009C7DAF"/>
    <w:rsid w:val="009D525F"/>
    <w:rsid w:val="009D6645"/>
    <w:rsid w:val="009F0C17"/>
    <w:rsid w:val="00A1216A"/>
    <w:rsid w:val="00A14768"/>
    <w:rsid w:val="00A221B0"/>
    <w:rsid w:val="00A3185F"/>
    <w:rsid w:val="00A42467"/>
    <w:rsid w:val="00A43AB0"/>
    <w:rsid w:val="00A57DB1"/>
    <w:rsid w:val="00A65052"/>
    <w:rsid w:val="00AA5D51"/>
    <w:rsid w:val="00AA7E80"/>
    <w:rsid w:val="00AB5119"/>
    <w:rsid w:val="00AD3422"/>
    <w:rsid w:val="00AE4704"/>
    <w:rsid w:val="00B13693"/>
    <w:rsid w:val="00B31FD8"/>
    <w:rsid w:val="00B60E5A"/>
    <w:rsid w:val="00B96205"/>
    <w:rsid w:val="00BA20D6"/>
    <w:rsid w:val="00BD1EB1"/>
    <w:rsid w:val="00BD2E89"/>
    <w:rsid w:val="00C121B4"/>
    <w:rsid w:val="00C14E58"/>
    <w:rsid w:val="00C621A3"/>
    <w:rsid w:val="00C7111C"/>
    <w:rsid w:val="00C75A50"/>
    <w:rsid w:val="00CC4155"/>
    <w:rsid w:val="00CE1394"/>
    <w:rsid w:val="00CE3D6B"/>
    <w:rsid w:val="00D05F59"/>
    <w:rsid w:val="00D1037C"/>
    <w:rsid w:val="00D10445"/>
    <w:rsid w:val="00D16469"/>
    <w:rsid w:val="00D47E86"/>
    <w:rsid w:val="00D56469"/>
    <w:rsid w:val="00D72A80"/>
    <w:rsid w:val="00D74FD1"/>
    <w:rsid w:val="00D9349B"/>
    <w:rsid w:val="00DD3980"/>
    <w:rsid w:val="00DF07F1"/>
    <w:rsid w:val="00E025D1"/>
    <w:rsid w:val="00E05A83"/>
    <w:rsid w:val="00E06490"/>
    <w:rsid w:val="00E06EEF"/>
    <w:rsid w:val="00E10CD9"/>
    <w:rsid w:val="00E31D29"/>
    <w:rsid w:val="00E403ED"/>
    <w:rsid w:val="00E40A64"/>
    <w:rsid w:val="00E763E9"/>
    <w:rsid w:val="00ED06AE"/>
    <w:rsid w:val="00EE40B5"/>
    <w:rsid w:val="00EF62FB"/>
    <w:rsid w:val="00F22E13"/>
    <w:rsid w:val="00F26F51"/>
    <w:rsid w:val="00F32867"/>
    <w:rsid w:val="00F66DBB"/>
    <w:rsid w:val="00F963CC"/>
    <w:rsid w:val="00FD03ED"/>
    <w:rsid w:val="00FD1524"/>
    <w:rsid w:val="00FD1611"/>
    <w:rsid w:val="00FD79D5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e4d5e9,#c5eef1"/>
    </o:shapedefaults>
    <o:shapelayout v:ext="edit">
      <o:idmap v:ext="edit" data="1"/>
    </o:shapelayout>
  </w:shapeDefaults>
  <w:decimalSymbol w:val="."/>
  <w:listSeparator w:val=","/>
  <w14:docId w14:val="15B26D85"/>
  <w15:chartTrackingRefBased/>
  <w15:docId w15:val="{AC82C08F-8431-44B1-8863-81E5A4E4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6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4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2467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CE139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BD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51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74CB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D3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98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98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.brennan-wilson@qub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brennan-wilson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Aoibheann Brennan-Wilson</dc:creator>
  <cp:keywords/>
  <dc:description/>
  <cp:lastModifiedBy>Aoibheann Brennan-Wilson</cp:lastModifiedBy>
  <cp:revision>28</cp:revision>
  <cp:lastPrinted>2025-06-18T13:22:00Z</cp:lastPrinted>
  <dcterms:created xsi:type="dcterms:W3CDTF">2025-06-27T15:34:00Z</dcterms:created>
  <dcterms:modified xsi:type="dcterms:W3CDTF">2025-06-27T16:10:00Z</dcterms:modified>
</cp:coreProperties>
</file>